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צירופי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משלב לשוני ומבנה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מין, מספר ויידוע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משלב גבוה מתאים לכתיבה תקנית ורשמית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עובדה ניתנת לאימות, בניגוד לדעה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(מילה שמתארת את 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(רמת השפה בהתאם למצב ולקהל)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פסקת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משפט פתיחה שמציג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פרטים ודוגמאות התומכים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כתבו משפט סיום שמסכם את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אם היא נכונה, ודעה מבטאת רגש או עמדה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שני שמות עצם, שייכות מראה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- לשון רשמית, משלב דיבורי - לשון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פירוט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דוגמה אחת לכל סוג צירוף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מומלץ לקרוא דוגמה אחת בקול לפני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יחד את עולם הצורות בלשון העברית - חלקי הדיבר, סמיכות, שייכות ותואר הפועל - וגם נתרגל כתיבת פסקת הסבר וטיעון, לצד אוצר מילים ומשלב.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שיחה  ·  דיבורי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חלקי הדיבר וההתאמה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לאיזה חלק דיבר שייכת המילה 'רץ' במשפט 'הילד רץ 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'ילדה חכמה', באיזו תכונה שם התואר מתאים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הפועל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משלב גבוה משמש בדרך כלל בכתיבה רשמית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עובדה היא טענה שאפשר לבדוק אם היא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משלב __________ משמש בשיחה יומיומית בין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הניב 'שבר את הקרח' פירושו לפתוח __________ בנעימות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שמתארת את 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רמת השפה בהתאם למצב ולקהל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שמציינת אדם, חיה, דבר או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לכתיבת פסקת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משפט סיום שמסכם את 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משפט פתיחה שמציג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הוסיפו פרטים ודוגמאות התומכים בנושא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עובדה לדעה, ותנו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סמיכות לשייכות?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למשלב גבוה ולמשלב דיבורי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הצורות ואוצר מילים – כיתות ז׳–ח׳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